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5B8" w:rsidRDefault="003225B8" w:rsidP="003225B8">
      <w:pPr>
        <w:tabs>
          <w:tab w:val="left" w:pos="312"/>
        </w:tabs>
        <w:jc w:val="center"/>
        <w:rPr>
          <w:rFonts w:ascii="黑体" w:eastAsia="黑体" w:hAnsi="黑体"/>
          <w:sz w:val="32"/>
          <w:szCs w:val="32"/>
        </w:rPr>
      </w:pPr>
      <w:r>
        <w:rPr>
          <w:rFonts w:ascii="黑体" w:eastAsia="黑体" w:hAnsi="黑体" w:hint="eastAsia"/>
          <w:sz w:val="32"/>
          <w:szCs w:val="32"/>
        </w:rPr>
        <w:t>申请“</w:t>
      </w:r>
      <w:r w:rsidRPr="003225B8">
        <w:rPr>
          <w:rFonts w:ascii="黑体" w:eastAsia="黑体" w:hAnsi="黑体" w:hint="eastAsia"/>
          <w:sz w:val="32"/>
          <w:szCs w:val="32"/>
        </w:rPr>
        <w:t>中国名特优</w:t>
      </w:r>
      <w:r>
        <w:rPr>
          <w:rFonts w:ascii="黑体" w:eastAsia="黑体" w:hAnsi="黑体" w:hint="eastAsia"/>
          <w:sz w:val="32"/>
          <w:szCs w:val="32"/>
        </w:rPr>
        <w:t>美食嘉年华</w:t>
      </w:r>
      <w:r w:rsidRPr="003225B8">
        <w:rPr>
          <w:rFonts w:ascii="黑体" w:eastAsia="黑体" w:hAnsi="黑体" w:hint="eastAsia"/>
          <w:sz w:val="32"/>
          <w:szCs w:val="32"/>
        </w:rPr>
        <w:t>原创</w:t>
      </w:r>
      <w:r w:rsidR="006D00FD">
        <w:rPr>
          <w:rFonts w:ascii="黑体" w:eastAsia="黑体" w:hAnsi="黑体" w:hint="eastAsia"/>
          <w:sz w:val="32"/>
          <w:szCs w:val="32"/>
        </w:rPr>
        <w:t>作品</w:t>
      </w:r>
      <w:r w:rsidRPr="003225B8">
        <w:rPr>
          <w:rFonts w:ascii="黑体" w:eastAsia="黑体" w:hAnsi="黑体" w:hint="eastAsia"/>
          <w:sz w:val="32"/>
          <w:szCs w:val="32"/>
        </w:rPr>
        <w:t>认定</w:t>
      </w:r>
      <w:r>
        <w:rPr>
          <w:rFonts w:ascii="黑体" w:eastAsia="黑体" w:hAnsi="黑体" w:hint="eastAsia"/>
          <w:sz w:val="32"/>
          <w:szCs w:val="32"/>
        </w:rPr>
        <w:t>”</w:t>
      </w:r>
    </w:p>
    <w:p w:rsidR="003225B8" w:rsidRPr="003225B8" w:rsidRDefault="003225B8" w:rsidP="003225B8">
      <w:pPr>
        <w:tabs>
          <w:tab w:val="left" w:pos="312"/>
        </w:tabs>
        <w:jc w:val="center"/>
        <w:rPr>
          <w:rFonts w:ascii="黑体" w:eastAsia="黑体" w:hAnsi="黑体"/>
          <w:sz w:val="32"/>
          <w:szCs w:val="32"/>
        </w:rPr>
      </w:pPr>
      <w:r>
        <w:rPr>
          <w:rFonts w:ascii="黑体" w:eastAsia="黑体" w:hAnsi="黑体" w:hint="eastAsia"/>
          <w:sz w:val="32"/>
          <w:szCs w:val="32"/>
        </w:rPr>
        <w:t>机构提交资料</w:t>
      </w:r>
      <w:r w:rsidRPr="003225B8">
        <w:rPr>
          <w:rFonts w:ascii="黑体" w:eastAsia="黑体" w:hAnsi="黑体" w:hint="eastAsia"/>
          <w:sz w:val="32"/>
          <w:szCs w:val="32"/>
        </w:rPr>
        <w:t>清单</w:t>
      </w:r>
    </w:p>
    <w:p w:rsidR="003225B8" w:rsidRDefault="003225B8" w:rsidP="003225B8">
      <w:pPr>
        <w:pStyle w:val="a6"/>
        <w:tabs>
          <w:tab w:val="left" w:pos="562"/>
        </w:tabs>
        <w:autoSpaceDE w:val="0"/>
        <w:autoSpaceDN w:val="0"/>
        <w:spacing w:before="181" w:line="460" w:lineRule="exact"/>
        <w:ind w:left="0" w:right="136" w:firstLineChars="200" w:firstLine="548"/>
        <w:jc w:val="left"/>
        <w:rPr>
          <w:spacing w:val="-3"/>
          <w:sz w:val="28"/>
        </w:rPr>
      </w:pPr>
      <w:r>
        <w:rPr>
          <w:rFonts w:hint="eastAsia"/>
          <w:spacing w:val="-3"/>
          <w:sz w:val="28"/>
        </w:rPr>
        <w:t>一、《中国名特优美食嘉年华原创美食认定》申请表；</w:t>
      </w:r>
    </w:p>
    <w:p w:rsidR="003225B8" w:rsidRDefault="003225B8" w:rsidP="003225B8">
      <w:pPr>
        <w:pStyle w:val="a6"/>
        <w:tabs>
          <w:tab w:val="left" w:pos="562"/>
        </w:tabs>
        <w:autoSpaceDE w:val="0"/>
        <w:autoSpaceDN w:val="0"/>
        <w:spacing w:before="181" w:line="460" w:lineRule="exact"/>
        <w:ind w:left="0" w:right="136" w:firstLineChars="200" w:firstLine="548"/>
        <w:jc w:val="left"/>
        <w:rPr>
          <w:spacing w:val="-3"/>
          <w:sz w:val="28"/>
        </w:rPr>
      </w:pPr>
      <w:r>
        <w:rPr>
          <w:rFonts w:hint="eastAsia"/>
          <w:spacing w:val="-3"/>
          <w:sz w:val="28"/>
        </w:rPr>
        <w:t>二、“多证合一”的营业执照副本复印件；</w:t>
      </w:r>
    </w:p>
    <w:p w:rsidR="003225B8" w:rsidRDefault="003225B8" w:rsidP="003225B8">
      <w:pPr>
        <w:pStyle w:val="a6"/>
        <w:tabs>
          <w:tab w:val="left" w:pos="562"/>
        </w:tabs>
        <w:autoSpaceDE w:val="0"/>
        <w:autoSpaceDN w:val="0"/>
        <w:spacing w:before="181" w:line="460" w:lineRule="exact"/>
        <w:ind w:left="0" w:right="136" w:firstLineChars="200" w:firstLine="548"/>
        <w:jc w:val="left"/>
        <w:rPr>
          <w:spacing w:val="-3"/>
          <w:sz w:val="28"/>
        </w:rPr>
      </w:pPr>
      <w:r>
        <w:rPr>
          <w:rFonts w:hint="eastAsia"/>
          <w:spacing w:val="-3"/>
          <w:sz w:val="28"/>
        </w:rPr>
        <w:t>三、《食品经营许可证》、《</w:t>
      </w:r>
      <w:r w:rsidR="006D00FD">
        <w:rPr>
          <w:rFonts w:hint="eastAsia"/>
          <w:spacing w:val="-3"/>
          <w:sz w:val="28"/>
        </w:rPr>
        <w:t>食品</w:t>
      </w:r>
      <w:r>
        <w:rPr>
          <w:rFonts w:hint="eastAsia"/>
          <w:spacing w:val="-3"/>
          <w:sz w:val="28"/>
        </w:rPr>
        <w:t>生产许可证》</w:t>
      </w:r>
      <w:r w:rsidR="006D00FD">
        <w:rPr>
          <w:rFonts w:hint="eastAsia"/>
          <w:spacing w:val="-3"/>
          <w:sz w:val="28"/>
          <w:lang w:val="en-US"/>
        </w:rPr>
        <w:t>等市场准入许可类证件复印件</w:t>
      </w:r>
      <w:r>
        <w:rPr>
          <w:rFonts w:hint="eastAsia"/>
          <w:spacing w:val="-3"/>
          <w:sz w:val="28"/>
        </w:rPr>
        <w:t>；</w:t>
      </w:r>
    </w:p>
    <w:p w:rsidR="003225B8" w:rsidRDefault="003225B8" w:rsidP="003225B8">
      <w:pPr>
        <w:pStyle w:val="a6"/>
        <w:tabs>
          <w:tab w:val="left" w:pos="562"/>
        </w:tabs>
        <w:autoSpaceDE w:val="0"/>
        <w:autoSpaceDN w:val="0"/>
        <w:spacing w:before="181" w:line="460" w:lineRule="exact"/>
        <w:ind w:left="0" w:right="136" w:firstLineChars="200" w:firstLine="548"/>
        <w:jc w:val="left"/>
        <w:rPr>
          <w:spacing w:val="-3"/>
          <w:sz w:val="28"/>
        </w:rPr>
      </w:pPr>
      <w:r>
        <w:rPr>
          <w:rFonts w:hint="eastAsia"/>
          <w:spacing w:val="-3"/>
          <w:sz w:val="28"/>
        </w:rPr>
        <w:t>四、《产品</w:t>
      </w:r>
      <w:r w:rsidR="006D00FD">
        <w:rPr>
          <w:rFonts w:hint="eastAsia"/>
          <w:spacing w:val="-3"/>
          <w:sz w:val="28"/>
        </w:rPr>
        <w:t>质检</w:t>
      </w:r>
      <w:r>
        <w:rPr>
          <w:rFonts w:hint="eastAsia"/>
          <w:spacing w:val="-3"/>
          <w:sz w:val="28"/>
        </w:rPr>
        <w:t>报告》复印件；</w:t>
      </w:r>
    </w:p>
    <w:p w:rsidR="003225B8" w:rsidRDefault="003225B8" w:rsidP="003225B8">
      <w:pPr>
        <w:pStyle w:val="a6"/>
        <w:tabs>
          <w:tab w:val="left" w:pos="562"/>
        </w:tabs>
        <w:autoSpaceDE w:val="0"/>
        <w:autoSpaceDN w:val="0"/>
        <w:spacing w:before="181" w:line="460" w:lineRule="exact"/>
        <w:ind w:left="0" w:right="136" w:firstLineChars="200" w:firstLine="548"/>
        <w:jc w:val="left"/>
        <w:rPr>
          <w:spacing w:val="-3"/>
          <w:sz w:val="28"/>
        </w:rPr>
      </w:pPr>
      <w:r>
        <w:rPr>
          <w:rFonts w:hint="eastAsia"/>
          <w:spacing w:val="-3"/>
          <w:sz w:val="28"/>
        </w:rPr>
        <w:t>五、商标注册证、专利证、著作权登记证书等权利证书复印件；</w:t>
      </w:r>
    </w:p>
    <w:p w:rsidR="003225B8" w:rsidRDefault="003225B8" w:rsidP="003225B8">
      <w:pPr>
        <w:pStyle w:val="a6"/>
        <w:tabs>
          <w:tab w:val="left" w:pos="562"/>
        </w:tabs>
        <w:autoSpaceDE w:val="0"/>
        <w:autoSpaceDN w:val="0"/>
        <w:spacing w:before="181" w:line="460" w:lineRule="exact"/>
        <w:ind w:left="0" w:right="136" w:firstLineChars="200" w:firstLine="548"/>
        <w:jc w:val="left"/>
        <w:rPr>
          <w:spacing w:val="-3"/>
          <w:sz w:val="28"/>
        </w:rPr>
      </w:pPr>
      <w:r>
        <w:rPr>
          <w:rFonts w:hint="eastAsia"/>
          <w:spacing w:val="-3"/>
          <w:sz w:val="28"/>
        </w:rPr>
        <w:t>六、无公害食品、绿色食品、有机食品、质量体系认证等认证认可证书复印件；</w:t>
      </w:r>
    </w:p>
    <w:p w:rsidR="003225B8" w:rsidRDefault="003225B8" w:rsidP="003225B8">
      <w:pPr>
        <w:pStyle w:val="a6"/>
        <w:tabs>
          <w:tab w:val="left" w:pos="562"/>
        </w:tabs>
        <w:autoSpaceDE w:val="0"/>
        <w:autoSpaceDN w:val="0"/>
        <w:spacing w:before="181" w:line="460" w:lineRule="exact"/>
        <w:ind w:left="0" w:right="136" w:firstLineChars="200" w:firstLine="548"/>
        <w:jc w:val="left"/>
        <w:rPr>
          <w:spacing w:val="-3"/>
          <w:sz w:val="28"/>
        </w:rPr>
      </w:pPr>
      <w:r>
        <w:rPr>
          <w:rFonts w:hint="eastAsia"/>
          <w:spacing w:val="-3"/>
          <w:sz w:val="28"/>
        </w:rPr>
        <w:t>七、荣誉证书复印件；</w:t>
      </w:r>
    </w:p>
    <w:p w:rsidR="003225B8" w:rsidRDefault="003225B8" w:rsidP="003225B8">
      <w:pPr>
        <w:pStyle w:val="a6"/>
        <w:tabs>
          <w:tab w:val="left" w:pos="562"/>
        </w:tabs>
        <w:autoSpaceDE w:val="0"/>
        <w:autoSpaceDN w:val="0"/>
        <w:spacing w:before="181" w:line="460" w:lineRule="exact"/>
        <w:ind w:left="0" w:right="136" w:firstLineChars="200" w:firstLine="548"/>
        <w:jc w:val="left"/>
        <w:rPr>
          <w:spacing w:val="-3"/>
          <w:sz w:val="28"/>
        </w:rPr>
      </w:pPr>
      <w:r>
        <w:rPr>
          <w:rFonts w:hint="eastAsia"/>
          <w:spacing w:val="-3"/>
          <w:sz w:val="28"/>
        </w:rPr>
        <w:t>八、能够证明产品知名度、美誉度的资料复印件（包括销售及广告宣传的合同、发票、报刊、图片等）；</w:t>
      </w:r>
    </w:p>
    <w:p w:rsidR="003225B8" w:rsidRDefault="003225B8" w:rsidP="003225B8">
      <w:pPr>
        <w:pStyle w:val="a6"/>
        <w:tabs>
          <w:tab w:val="left" w:pos="562"/>
        </w:tabs>
        <w:autoSpaceDE w:val="0"/>
        <w:autoSpaceDN w:val="0"/>
        <w:spacing w:before="181" w:line="460" w:lineRule="exact"/>
        <w:ind w:left="0" w:right="136" w:firstLineChars="200" w:firstLine="548"/>
        <w:jc w:val="left"/>
        <w:rPr>
          <w:spacing w:val="-3"/>
          <w:sz w:val="28"/>
        </w:rPr>
      </w:pPr>
      <w:r>
        <w:rPr>
          <w:rFonts w:hint="eastAsia"/>
          <w:spacing w:val="-3"/>
          <w:sz w:val="28"/>
        </w:rPr>
        <w:t>九、企业简介（</w:t>
      </w:r>
      <w:r>
        <w:rPr>
          <w:rFonts w:hint="eastAsia"/>
          <w:spacing w:val="-3"/>
          <w:sz w:val="28"/>
          <w:lang w:val="en-US"/>
        </w:rPr>
        <w:t>1000字以内</w:t>
      </w:r>
      <w:r>
        <w:rPr>
          <w:rFonts w:hint="eastAsia"/>
          <w:spacing w:val="-3"/>
          <w:sz w:val="28"/>
        </w:rPr>
        <w:t>）；</w:t>
      </w:r>
    </w:p>
    <w:p w:rsidR="003225B8" w:rsidRDefault="003225B8" w:rsidP="003225B8">
      <w:pPr>
        <w:pStyle w:val="a6"/>
        <w:tabs>
          <w:tab w:val="left" w:pos="562"/>
        </w:tabs>
        <w:autoSpaceDE w:val="0"/>
        <w:autoSpaceDN w:val="0"/>
        <w:spacing w:before="181" w:line="460" w:lineRule="exact"/>
        <w:ind w:left="0" w:right="136" w:firstLineChars="200" w:firstLine="548"/>
        <w:jc w:val="left"/>
        <w:rPr>
          <w:spacing w:val="-3"/>
          <w:sz w:val="28"/>
        </w:rPr>
      </w:pPr>
      <w:r>
        <w:rPr>
          <w:rFonts w:hint="eastAsia"/>
          <w:spacing w:val="-3"/>
          <w:sz w:val="28"/>
          <w:lang w:val="en-US"/>
        </w:rPr>
        <w:t>十、</w:t>
      </w:r>
      <w:r>
        <w:rPr>
          <w:rFonts w:hint="eastAsia"/>
          <w:spacing w:val="-3"/>
          <w:sz w:val="28"/>
        </w:rPr>
        <w:t>名特优商品认定自</w:t>
      </w:r>
      <w:r>
        <w:rPr>
          <w:rFonts w:hint="eastAsia"/>
          <w:spacing w:val="-3"/>
          <w:sz w:val="28"/>
          <w:lang w:val="en-US"/>
        </w:rPr>
        <w:t>我</w:t>
      </w:r>
      <w:r>
        <w:rPr>
          <w:rFonts w:hint="eastAsia"/>
          <w:spacing w:val="-3"/>
          <w:sz w:val="28"/>
        </w:rPr>
        <w:t>评价</w:t>
      </w:r>
      <w:proofErr w:type="gramStart"/>
      <w:r>
        <w:rPr>
          <w:rFonts w:hint="eastAsia"/>
          <w:spacing w:val="-3"/>
          <w:sz w:val="28"/>
        </w:rPr>
        <w:t>表</w:t>
      </w:r>
      <w:r>
        <w:rPr>
          <w:rFonts w:hint="eastAsia"/>
          <w:spacing w:val="-3"/>
          <w:sz w:val="28"/>
          <w:lang w:val="en-US"/>
        </w:rPr>
        <w:t>涉及</w:t>
      </w:r>
      <w:proofErr w:type="gramEnd"/>
      <w:r>
        <w:rPr>
          <w:rFonts w:hint="eastAsia"/>
          <w:spacing w:val="-3"/>
          <w:sz w:val="28"/>
          <w:lang w:val="en-US"/>
        </w:rPr>
        <w:t>的其他证明材料</w:t>
      </w:r>
      <w:r>
        <w:rPr>
          <w:rFonts w:hint="eastAsia"/>
          <w:spacing w:val="-3"/>
          <w:sz w:val="28"/>
        </w:rPr>
        <w:t>。</w:t>
      </w:r>
    </w:p>
    <w:p w:rsidR="003225B8" w:rsidRDefault="003225B8" w:rsidP="003225B8">
      <w:pPr>
        <w:pStyle w:val="a6"/>
        <w:tabs>
          <w:tab w:val="left" w:pos="562"/>
        </w:tabs>
        <w:autoSpaceDE w:val="0"/>
        <w:autoSpaceDN w:val="0"/>
        <w:spacing w:before="181" w:line="460" w:lineRule="exact"/>
        <w:ind w:left="0" w:right="136" w:firstLineChars="200" w:firstLine="548"/>
        <w:jc w:val="left"/>
        <w:rPr>
          <w:spacing w:val="-3"/>
          <w:sz w:val="28"/>
        </w:rPr>
      </w:pPr>
    </w:p>
    <w:p w:rsidR="003225B8" w:rsidRDefault="003225B8" w:rsidP="003225B8">
      <w:pPr>
        <w:pStyle w:val="a3"/>
        <w:autoSpaceDE w:val="0"/>
        <w:autoSpaceDN w:val="0"/>
        <w:spacing w:line="460" w:lineRule="exact"/>
        <w:ind w:firstLineChars="200" w:firstLine="562"/>
        <w:rPr>
          <w:b/>
          <w:bCs/>
          <w:lang w:val="en-US"/>
        </w:rPr>
      </w:pPr>
    </w:p>
    <w:p w:rsidR="003225B8" w:rsidRDefault="003225B8" w:rsidP="003225B8">
      <w:pPr>
        <w:pStyle w:val="a3"/>
        <w:autoSpaceDE w:val="0"/>
        <w:autoSpaceDN w:val="0"/>
        <w:spacing w:line="460" w:lineRule="exact"/>
        <w:ind w:firstLineChars="200" w:firstLine="562"/>
        <w:rPr>
          <w:b/>
          <w:bCs/>
          <w:lang w:val="en-US"/>
        </w:rPr>
      </w:pPr>
      <w:r>
        <w:rPr>
          <w:rFonts w:hint="eastAsia"/>
          <w:b/>
          <w:bCs/>
          <w:lang w:val="en-US"/>
        </w:rPr>
        <w:t>备注：未标注复印件的须提供原件，标注复印件的须加盖申请单位公章。</w:t>
      </w:r>
    </w:p>
    <w:p w:rsidR="003225B8" w:rsidRDefault="003225B8" w:rsidP="003225B8">
      <w:pPr>
        <w:pStyle w:val="1"/>
        <w:autoSpaceDE w:val="0"/>
        <w:autoSpaceDN w:val="0"/>
        <w:spacing w:line="460" w:lineRule="exact"/>
        <w:ind w:left="0" w:firstLineChars="200" w:firstLine="512"/>
        <w:jc w:val="right"/>
        <w:rPr>
          <w:b w:val="0"/>
          <w:bCs w:val="0"/>
          <w:spacing w:val="-12"/>
          <w:sz w:val="28"/>
          <w:szCs w:val="22"/>
        </w:rPr>
      </w:pPr>
      <w:r>
        <w:rPr>
          <w:rFonts w:hint="eastAsia"/>
          <w:b w:val="0"/>
          <w:bCs w:val="0"/>
          <w:spacing w:val="-12"/>
          <w:sz w:val="28"/>
          <w:szCs w:val="22"/>
        </w:rPr>
        <w:t>中商企名优特（北京）认证中心</w:t>
      </w:r>
    </w:p>
    <w:p w:rsidR="003225B8" w:rsidRDefault="003225B8" w:rsidP="003225B8">
      <w:pPr>
        <w:autoSpaceDE w:val="0"/>
        <w:autoSpaceDN w:val="0"/>
        <w:spacing w:before="239" w:line="460" w:lineRule="exact"/>
        <w:ind w:left="5561" w:firstLineChars="200" w:firstLine="512"/>
        <w:jc w:val="left"/>
        <w:rPr>
          <w:sz w:val="28"/>
          <w:szCs w:val="28"/>
        </w:rPr>
      </w:pPr>
      <w:r>
        <w:rPr>
          <w:rFonts w:ascii="宋体" w:eastAsia="宋体" w:hAnsi="宋体" w:cs="宋体" w:hint="eastAsia"/>
          <w:spacing w:val="-12"/>
          <w:sz w:val="28"/>
          <w:szCs w:val="22"/>
          <w:lang w:val="zh-CN" w:bidi="zh-CN"/>
        </w:rPr>
        <w:t>20</w:t>
      </w:r>
      <w:r>
        <w:rPr>
          <w:rFonts w:ascii="宋体" w:eastAsia="宋体" w:hAnsi="宋体" w:cs="宋体" w:hint="eastAsia"/>
          <w:spacing w:val="-12"/>
          <w:sz w:val="28"/>
          <w:szCs w:val="22"/>
          <w:lang w:bidi="zh-CN"/>
        </w:rPr>
        <w:t>21</w:t>
      </w:r>
      <w:r>
        <w:rPr>
          <w:rFonts w:ascii="宋体" w:eastAsia="宋体" w:hAnsi="宋体" w:cs="宋体" w:hint="eastAsia"/>
          <w:spacing w:val="-12"/>
          <w:sz w:val="28"/>
          <w:szCs w:val="22"/>
          <w:lang w:val="zh-CN" w:bidi="zh-CN"/>
        </w:rPr>
        <w:t>年</w:t>
      </w:r>
      <w:r>
        <w:rPr>
          <w:rFonts w:ascii="宋体" w:eastAsia="宋体" w:hAnsi="宋体" w:cs="宋体" w:hint="eastAsia"/>
          <w:spacing w:val="-12"/>
          <w:sz w:val="28"/>
          <w:szCs w:val="22"/>
          <w:lang w:bidi="zh-CN"/>
        </w:rPr>
        <w:t>1</w:t>
      </w:r>
      <w:r>
        <w:rPr>
          <w:rFonts w:ascii="宋体" w:eastAsia="宋体" w:hAnsi="宋体" w:cs="宋体" w:hint="eastAsia"/>
          <w:spacing w:val="-12"/>
          <w:sz w:val="28"/>
          <w:szCs w:val="22"/>
          <w:lang w:val="zh-CN" w:bidi="zh-CN"/>
        </w:rPr>
        <w:t>月</w:t>
      </w:r>
    </w:p>
    <w:p w:rsidR="003225B8" w:rsidRDefault="003225B8" w:rsidP="003225B8">
      <w:pPr>
        <w:rPr>
          <w:sz w:val="44"/>
          <w:szCs w:val="44"/>
        </w:rPr>
      </w:pPr>
    </w:p>
    <w:p w:rsidR="003225B8" w:rsidRDefault="003225B8" w:rsidP="003225B8">
      <w:pPr>
        <w:tabs>
          <w:tab w:val="left" w:pos="312"/>
        </w:tabs>
        <w:jc w:val="center"/>
        <w:rPr>
          <w:rFonts w:ascii="黑体" w:eastAsia="黑体" w:hAnsi="黑体"/>
          <w:sz w:val="32"/>
          <w:szCs w:val="32"/>
        </w:rPr>
      </w:pPr>
    </w:p>
    <w:p w:rsidR="003225B8" w:rsidRDefault="003225B8" w:rsidP="003225B8">
      <w:pPr>
        <w:tabs>
          <w:tab w:val="left" w:pos="312"/>
        </w:tabs>
        <w:jc w:val="center"/>
        <w:rPr>
          <w:rFonts w:ascii="黑体" w:eastAsia="黑体" w:hAnsi="黑体"/>
          <w:sz w:val="32"/>
          <w:szCs w:val="32"/>
        </w:rPr>
      </w:pPr>
    </w:p>
    <w:p w:rsidR="009E7BE3" w:rsidRDefault="009E7BE3">
      <w:pPr>
        <w:rPr>
          <w:sz w:val="44"/>
          <w:szCs w:val="44"/>
        </w:rPr>
      </w:pPr>
      <w:bookmarkStart w:id="0" w:name="_GoBack"/>
      <w:bookmarkEnd w:id="0"/>
    </w:p>
    <w:p w:rsidR="009E7BE3" w:rsidRDefault="009220EE">
      <w:pPr>
        <w:numPr>
          <w:ilvl w:val="0"/>
          <w:numId w:val="1"/>
        </w:numPr>
        <w:rPr>
          <w:sz w:val="44"/>
          <w:szCs w:val="44"/>
        </w:rPr>
      </w:pPr>
      <w:r>
        <w:rPr>
          <w:rFonts w:hint="eastAsia"/>
          <w:sz w:val="44"/>
          <w:szCs w:val="44"/>
        </w:rPr>
        <w:t>中国名特优原创美食认定申请表格</w:t>
      </w:r>
      <w:r>
        <w:rPr>
          <w:rFonts w:hint="eastAsia"/>
          <w:sz w:val="44"/>
          <w:szCs w:val="44"/>
        </w:rPr>
        <w:t>(</w:t>
      </w:r>
      <w:r>
        <w:rPr>
          <w:rFonts w:hint="eastAsia"/>
          <w:sz w:val="44"/>
          <w:szCs w:val="44"/>
        </w:rPr>
        <w:t>机构）</w:t>
      </w:r>
    </w:p>
    <w:p w:rsidR="009E7BE3" w:rsidRDefault="009E7BE3">
      <w:pPr>
        <w:spacing w:line="360" w:lineRule="auto"/>
        <w:jc w:val="center"/>
        <w:rPr>
          <w:rFonts w:ascii="黑体" w:eastAsia="黑体" w:hAnsi="黑体" w:cs="黑体"/>
          <w:b/>
          <w:bCs/>
          <w:color w:val="000000" w:themeColor="text1"/>
          <w:sz w:val="40"/>
          <w:szCs w:val="40"/>
        </w:rPr>
      </w:pPr>
    </w:p>
    <w:p w:rsidR="009E7BE3" w:rsidRDefault="009220EE">
      <w:pPr>
        <w:numPr>
          <w:ilvl w:val="0"/>
          <w:numId w:val="1"/>
        </w:numPr>
        <w:rPr>
          <w:sz w:val="44"/>
          <w:szCs w:val="44"/>
        </w:rPr>
      </w:pPr>
      <w:r>
        <w:rPr>
          <w:rFonts w:hint="eastAsia"/>
          <w:sz w:val="44"/>
          <w:szCs w:val="44"/>
        </w:rPr>
        <w:t>中国名特优原创美食认定专家委员会成立文件</w:t>
      </w:r>
    </w:p>
    <w:p w:rsidR="009E7BE3" w:rsidRDefault="009220EE">
      <w:pPr>
        <w:ind w:firstLineChars="300" w:firstLine="960"/>
        <w:rPr>
          <w:sz w:val="32"/>
          <w:szCs w:val="32"/>
        </w:rPr>
      </w:pPr>
      <w:r>
        <w:rPr>
          <w:rFonts w:hint="eastAsia"/>
          <w:sz w:val="32"/>
          <w:szCs w:val="32"/>
        </w:rPr>
        <w:t>中国名特优原创美食认证委员会成立大会</w:t>
      </w:r>
    </w:p>
    <w:p w:rsidR="009E7BE3" w:rsidRDefault="009220EE">
      <w:pPr>
        <w:ind w:firstLineChars="200" w:firstLine="640"/>
        <w:rPr>
          <w:sz w:val="32"/>
          <w:szCs w:val="32"/>
        </w:rPr>
      </w:pPr>
      <w:r>
        <w:rPr>
          <w:rFonts w:hint="eastAsia"/>
          <w:sz w:val="32"/>
          <w:szCs w:val="32"/>
        </w:rPr>
        <w:t>2021</w:t>
      </w:r>
      <w:r>
        <w:rPr>
          <w:rFonts w:hint="eastAsia"/>
          <w:sz w:val="32"/>
          <w:szCs w:val="32"/>
        </w:rPr>
        <w:t>年</w:t>
      </w:r>
      <w:r>
        <w:rPr>
          <w:rFonts w:hint="eastAsia"/>
          <w:sz w:val="32"/>
          <w:szCs w:val="32"/>
        </w:rPr>
        <w:t>1</w:t>
      </w:r>
      <w:r>
        <w:rPr>
          <w:rFonts w:hint="eastAsia"/>
          <w:sz w:val="32"/>
          <w:szCs w:val="32"/>
        </w:rPr>
        <w:t>月</w:t>
      </w:r>
      <w:r>
        <w:rPr>
          <w:rFonts w:hint="eastAsia"/>
          <w:sz w:val="32"/>
          <w:szCs w:val="32"/>
        </w:rPr>
        <w:t>18</w:t>
      </w:r>
      <w:r>
        <w:rPr>
          <w:rFonts w:hint="eastAsia"/>
          <w:sz w:val="32"/>
          <w:szCs w:val="32"/>
        </w:rPr>
        <w:t>日，中国名特优原创美食认证委员会成立大会在北京举行，中国名特优原创美食认证委员会正式揭牌！</w:t>
      </w:r>
    </w:p>
    <w:p w:rsidR="009E7BE3" w:rsidRDefault="009E7BE3">
      <w:pPr>
        <w:rPr>
          <w:sz w:val="32"/>
          <w:szCs w:val="32"/>
        </w:rPr>
      </w:pPr>
    </w:p>
    <w:p w:rsidR="009E7BE3" w:rsidRDefault="009220EE">
      <w:pPr>
        <w:ind w:firstLineChars="300" w:firstLine="960"/>
        <w:rPr>
          <w:sz w:val="32"/>
          <w:szCs w:val="32"/>
        </w:rPr>
      </w:pPr>
      <w:r>
        <w:rPr>
          <w:rFonts w:hint="eastAsia"/>
          <w:sz w:val="32"/>
          <w:szCs w:val="32"/>
        </w:rPr>
        <w:t>中国名特优原创美食认证委员会会长等领导以及来自河南、山东、四川、贵州、江苏、山西、陕西等地的认证委员代表共同见证了中国名特优原创美食认证委员会的成立。陈华卫当选为中国名特优原创美食认证委员会主席，杜乐当选为会长兼秘书长。</w:t>
      </w:r>
    </w:p>
    <w:p w:rsidR="009E7BE3" w:rsidRDefault="009E7BE3">
      <w:pPr>
        <w:rPr>
          <w:sz w:val="32"/>
          <w:szCs w:val="32"/>
        </w:rPr>
      </w:pPr>
    </w:p>
    <w:p w:rsidR="009E7BE3" w:rsidRDefault="009220EE">
      <w:pPr>
        <w:ind w:firstLineChars="200" w:firstLine="640"/>
        <w:rPr>
          <w:sz w:val="32"/>
          <w:szCs w:val="32"/>
        </w:rPr>
      </w:pPr>
      <w:r>
        <w:rPr>
          <w:rFonts w:hint="eastAsia"/>
          <w:sz w:val="32"/>
          <w:szCs w:val="32"/>
        </w:rPr>
        <w:t>成立大会上，中国名特优原创美食认证委员会即日起正式成立，中国贸促会商业委员会、中商企名优特（北京）认证中心领导到场并对新当选的委员会领导班子成员致以热烈的祝贺</w:t>
      </w:r>
      <w:r>
        <w:rPr>
          <w:rFonts w:hint="eastAsia"/>
          <w:sz w:val="32"/>
          <w:szCs w:val="32"/>
        </w:rPr>
        <w:t>!</w:t>
      </w:r>
    </w:p>
    <w:p w:rsidR="009E7BE3" w:rsidRDefault="009E7BE3">
      <w:pPr>
        <w:rPr>
          <w:sz w:val="32"/>
          <w:szCs w:val="32"/>
        </w:rPr>
      </w:pPr>
    </w:p>
    <w:p w:rsidR="009E7BE3" w:rsidRDefault="009220EE">
      <w:pPr>
        <w:ind w:firstLineChars="200" w:firstLine="640"/>
        <w:rPr>
          <w:sz w:val="32"/>
          <w:szCs w:val="32"/>
        </w:rPr>
      </w:pPr>
      <w:r>
        <w:rPr>
          <w:rFonts w:hint="eastAsia"/>
          <w:sz w:val="32"/>
          <w:szCs w:val="32"/>
        </w:rPr>
        <w:lastRenderedPageBreak/>
        <w:t>“中华美食文化任重道远。”陈华卫会长在致辞中表示，中国名特优原创美食认证委员会的成立，旨在将中国原创美食的文化力量凝聚在一起，成为赋能中国美食走出去的重要抓手，挖掘梳理数千年以来的中国饮食文化，为中国美食注入蓬勃发展的精神力量，进一步提升中国名特优原创美食品牌价值及综合影响力。</w:t>
      </w:r>
    </w:p>
    <w:p w:rsidR="009E7BE3" w:rsidRDefault="009E7BE3">
      <w:pPr>
        <w:rPr>
          <w:sz w:val="32"/>
          <w:szCs w:val="32"/>
        </w:rPr>
      </w:pPr>
    </w:p>
    <w:p w:rsidR="009E7BE3" w:rsidRDefault="009220EE">
      <w:pPr>
        <w:ind w:firstLineChars="200" w:firstLine="640"/>
        <w:rPr>
          <w:sz w:val="32"/>
          <w:szCs w:val="32"/>
        </w:rPr>
      </w:pPr>
      <w:r>
        <w:rPr>
          <w:rFonts w:hint="eastAsia"/>
          <w:sz w:val="32"/>
          <w:szCs w:val="32"/>
        </w:rPr>
        <w:t>“中国贸促会商业委员会、中商企名优特（北京）认证中心依照国家标准，首先在全国开启了中国名特优原创美食认证工程，开创了业内原创美食认证的先河。大大提高了原创美食作者的创新积极性，对提高原创美食的国际竞争力起到了积极作用，保护原创，打击抄袭，弘扬饮食文化，推陈出新，提升中国美食的国际地位。提出“继承传统、弘扬国粹、鄙视抄袭、鼓励原创、推陈出新、走向世界”六大原则。</w:t>
      </w:r>
    </w:p>
    <w:p w:rsidR="009E7BE3" w:rsidRDefault="009E7BE3">
      <w:pPr>
        <w:rPr>
          <w:sz w:val="32"/>
          <w:szCs w:val="32"/>
        </w:rPr>
      </w:pPr>
    </w:p>
    <w:p w:rsidR="009E7BE3" w:rsidRDefault="009220EE">
      <w:pPr>
        <w:ind w:firstLineChars="200" w:firstLine="640"/>
        <w:rPr>
          <w:sz w:val="32"/>
          <w:szCs w:val="32"/>
        </w:rPr>
      </w:pPr>
      <w:r>
        <w:rPr>
          <w:rFonts w:hint="eastAsia"/>
          <w:sz w:val="32"/>
          <w:szCs w:val="32"/>
        </w:rPr>
        <w:t>中国名特优原创美食认证委员会会长兼秘书长杜乐代表秘书处作了</w:t>
      </w:r>
      <w:r>
        <w:rPr>
          <w:rFonts w:hint="eastAsia"/>
          <w:sz w:val="32"/>
          <w:szCs w:val="32"/>
        </w:rPr>
        <w:t>2021</w:t>
      </w:r>
      <w:r>
        <w:rPr>
          <w:rFonts w:hint="eastAsia"/>
          <w:sz w:val="32"/>
          <w:szCs w:val="32"/>
        </w:rPr>
        <w:t>年工作部署及</w:t>
      </w:r>
      <w:r>
        <w:rPr>
          <w:rFonts w:hint="eastAsia"/>
          <w:sz w:val="32"/>
          <w:szCs w:val="32"/>
        </w:rPr>
        <w:t>2021-2023</w:t>
      </w:r>
      <w:r>
        <w:rPr>
          <w:rFonts w:hint="eastAsia"/>
          <w:sz w:val="32"/>
          <w:szCs w:val="32"/>
        </w:rPr>
        <w:t>年的工作规划。</w:t>
      </w:r>
    </w:p>
    <w:p w:rsidR="009E7BE3" w:rsidRDefault="009E7BE3">
      <w:pPr>
        <w:rPr>
          <w:sz w:val="32"/>
          <w:szCs w:val="32"/>
        </w:rPr>
      </w:pPr>
    </w:p>
    <w:p w:rsidR="009E7BE3" w:rsidRDefault="009220EE">
      <w:pPr>
        <w:rPr>
          <w:sz w:val="32"/>
          <w:szCs w:val="32"/>
        </w:rPr>
      </w:pPr>
      <w:r>
        <w:rPr>
          <w:rFonts w:hint="eastAsia"/>
          <w:sz w:val="32"/>
          <w:szCs w:val="32"/>
        </w:rPr>
        <w:t>**********</w:t>
      </w:r>
      <w:r>
        <w:rPr>
          <w:rFonts w:hint="eastAsia"/>
          <w:sz w:val="32"/>
          <w:szCs w:val="32"/>
        </w:rPr>
        <w:t>等人受聘成为中国名特优原创美食认证委员会专业委员会顾问。会上还公布了组织机构成员名单。</w:t>
      </w:r>
    </w:p>
    <w:p w:rsidR="009E7BE3" w:rsidRDefault="009E7BE3">
      <w:pPr>
        <w:rPr>
          <w:sz w:val="32"/>
          <w:szCs w:val="32"/>
        </w:rPr>
      </w:pPr>
    </w:p>
    <w:p w:rsidR="009E7BE3" w:rsidRDefault="009220EE">
      <w:pPr>
        <w:ind w:firstLineChars="200" w:firstLine="640"/>
        <w:rPr>
          <w:sz w:val="32"/>
          <w:szCs w:val="32"/>
        </w:rPr>
      </w:pPr>
      <w:r>
        <w:rPr>
          <w:rFonts w:hint="eastAsia"/>
          <w:sz w:val="32"/>
          <w:szCs w:val="32"/>
        </w:rPr>
        <w:t>活动现场，与会嘉宾踊跃发言，纷纷献计献策，为中国</w:t>
      </w:r>
      <w:r>
        <w:rPr>
          <w:rFonts w:hint="eastAsia"/>
          <w:sz w:val="32"/>
          <w:szCs w:val="32"/>
        </w:rPr>
        <w:lastRenderedPageBreak/>
        <w:t>名特优原创美食认证委员会今后的发展提出了许多宝贵的意见和建议，著名书法家</w:t>
      </w:r>
      <w:r>
        <w:rPr>
          <w:rFonts w:hint="eastAsia"/>
          <w:sz w:val="32"/>
          <w:szCs w:val="32"/>
        </w:rPr>
        <w:t>***</w:t>
      </w:r>
      <w:r>
        <w:rPr>
          <w:rFonts w:hint="eastAsia"/>
          <w:sz w:val="32"/>
          <w:szCs w:val="32"/>
        </w:rPr>
        <w:t>激情澎湃之下，以一幅作品表达了对中国名特优原创美食认证委员会的期许与支持。在一片欢乐祥和的气氛中，会议圆满结束。</w:t>
      </w:r>
    </w:p>
    <w:p w:rsidR="009E7BE3" w:rsidRDefault="009E7BE3">
      <w:pPr>
        <w:rPr>
          <w:sz w:val="32"/>
          <w:szCs w:val="32"/>
        </w:rPr>
      </w:pPr>
    </w:p>
    <w:p w:rsidR="009E7BE3" w:rsidRDefault="009220EE">
      <w:pPr>
        <w:ind w:firstLineChars="300" w:firstLine="960"/>
        <w:rPr>
          <w:sz w:val="32"/>
          <w:szCs w:val="32"/>
        </w:rPr>
      </w:pPr>
      <w:r>
        <w:rPr>
          <w:rFonts w:hint="eastAsia"/>
          <w:sz w:val="32"/>
          <w:szCs w:val="32"/>
        </w:rPr>
        <w:t>据悉，中国名特优原创美食认证委员会的成立是目前国内首个国家级认证中心发起成立的美食认证专委会，将实现由中国贸促会商业委员会、中商企名优特（北京）认证中心牵头，众多相关产业首次抱团发力的利好态势。相信随着中国名特优原创美食认证委员会融会贯通，中国名特优原创美食认证行业必将更上一层楼！</w:t>
      </w:r>
    </w:p>
    <w:p w:rsidR="009E7BE3" w:rsidRDefault="009E7BE3">
      <w:pPr>
        <w:rPr>
          <w:sz w:val="44"/>
          <w:szCs w:val="44"/>
        </w:rPr>
      </w:pPr>
    </w:p>
    <w:p w:rsidR="009E7BE3" w:rsidRDefault="009E7BE3">
      <w:pPr>
        <w:rPr>
          <w:sz w:val="44"/>
          <w:szCs w:val="44"/>
        </w:rPr>
      </w:pPr>
    </w:p>
    <w:sectPr w:rsidR="009E7BE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6458"/>
    <w:multiLevelType w:val="singleLevel"/>
    <w:tmpl w:val="00356458"/>
    <w:lvl w:ilvl="0">
      <w:start w:val="1"/>
      <w:numFmt w:val="decimal"/>
      <w:lvlText w:val="%1."/>
      <w:lvlJc w:val="left"/>
      <w:pPr>
        <w:tabs>
          <w:tab w:val="left" w:pos="312"/>
        </w:tabs>
      </w:pPr>
    </w:lvl>
  </w:abstractNum>
  <w:abstractNum w:abstractNumId="1">
    <w:nsid w:val="332DC6BD"/>
    <w:multiLevelType w:val="multilevel"/>
    <w:tmpl w:val="332DC6BD"/>
    <w:lvl w:ilvl="0">
      <w:start w:val="1"/>
      <w:numFmt w:val="decimal"/>
      <w:suff w:val="nothing"/>
      <w:lvlText w:val="%1、"/>
      <w:lvlJc w:val="left"/>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2">
    <w:nsid w:val="6A0A4552"/>
    <w:multiLevelType w:val="multilevel"/>
    <w:tmpl w:val="6A0A4552"/>
    <w:lvl w:ilvl="0">
      <w:start w:val="1"/>
      <w:numFmt w:val="decimal"/>
      <w:lvlText w:val="%1."/>
      <w:lvlJc w:val="left"/>
      <w:pPr>
        <w:tabs>
          <w:tab w:val="left" w:pos="420"/>
        </w:tabs>
        <w:ind w:left="420" w:hanging="420"/>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8F7B58"/>
    <w:rsid w:val="003225B8"/>
    <w:rsid w:val="00423F45"/>
    <w:rsid w:val="006D00FD"/>
    <w:rsid w:val="009220EE"/>
    <w:rsid w:val="009E7BE3"/>
    <w:rsid w:val="00E6219D"/>
    <w:rsid w:val="01F139E6"/>
    <w:rsid w:val="0B8F7B58"/>
    <w:rsid w:val="0B9A2FE7"/>
    <w:rsid w:val="14402BFC"/>
    <w:rsid w:val="15B9179F"/>
    <w:rsid w:val="1B072577"/>
    <w:rsid w:val="24041564"/>
    <w:rsid w:val="2C931228"/>
    <w:rsid w:val="43FD207B"/>
    <w:rsid w:val="4665070A"/>
    <w:rsid w:val="46982531"/>
    <w:rsid w:val="492B4A6C"/>
    <w:rsid w:val="55084B68"/>
    <w:rsid w:val="66093535"/>
    <w:rsid w:val="68D01D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223"/>
      <w:ind w:left="4059"/>
      <w:outlineLvl w:val="0"/>
    </w:pPr>
    <w:rPr>
      <w:rFonts w:ascii="宋体" w:eastAsia="宋体" w:hAnsi="宋体" w:cs="宋体"/>
      <w:b/>
      <w:bCs/>
      <w:sz w:val="30"/>
      <w:szCs w:val="30"/>
      <w:lang w:val="zh-CN" w:bidi="zh-CN"/>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Pr>
      <w:rFonts w:ascii="宋体" w:eastAsia="宋体" w:hAnsi="宋体" w:cs="宋体"/>
      <w:sz w:val="28"/>
      <w:szCs w:val="28"/>
      <w:lang w:val="zh-CN" w:bidi="zh-CN"/>
    </w:rPr>
  </w:style>
  <w:style w:type="paragraph" w:styleId="a4">
    <w:name w:val="Normal (Web)"/>
    <w:basedOn w:val="a"/>
    <w:pPr>
      <w:spacing w:beforeAutospacing="1" w:afterAutospacing="1"/>
      <w:jc w:val="left"/>
    </w:pPr>
    <w:rPr>
      <w:rFonts w:cs="Times New Roman"/>
      <w:kern w:val="0"/>
      <w:sz w:val="24"/>
    </w:rPr>
  </w:style>
  <w:style w:type="character" w:styleId="a5">
    <w:name w:val="Hyperlink"/>
    <w:basedOn w:val="a0"/>
    <w:rPr>
      <w:color w:val="0000FF"/>
      <w:u w:val="single"/>
    </w:rPr>
  </w:style>
  <w:style w:type="paragraph" w:styleId="a6">
    <w:name w:val="List Paragraph"/>
    <w:basedOn w:val="a"/>
    <w:uiPriority w:val="1"/>
    <w:qFormat/>
    <w:pPr>
      <w:ind w:left="140" w:hanging="421"/>
    </w:pPr>
    <w:rPr>
      <w:rFonts w:ascii="宋体" w:eastAsia="宋体" w:hAnsi="宋体" w:cs="宋体"/>
      <w:lang w:val="zh-CN" w:bidi="zh-CN"/>
    </w:rPr>
  </w:style>
  <w:style w:type="paragraph" w:styleId="a7">
    <w:name w:val="Balloon Text"/>
    <w:basedOn w:val="a"/>
    <w:link w:val="Char"/>
    <w:rsid w:val="00423F45"/>
    <w:rPr>
      <w:sz w:val="18"/>
      <w:szCs w:val="18"/>
    </w:rPr>
  </w:style>
  <w:style w:type="character" w:customStyle="1" w:styleId="Char">
    <w:name w:val="批注框文本 Char"/>
    <w:basedOn w:val="a0"/>
    <w:link w:val="a7"/>
    <w:rsid w:val="00423F45"/>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223"/>
      <w:ind w:left="4059"/>
      <w:outlineLvl w:val="0"/>
    </w:pPr>
    <w:rPr>
      <w:rFonts w:ascii="宋体" w:eastAsia="宋体" w:hAnsi="宋体" w:cs="宋体"/>
      <w:b/>
      <w:bCs/>
      <w:sz w:val="30"/>
      <w:szCs w:val="30"/>
      <w:lang w:val="zh-CN" w:bidi="zh-CN"/>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Pr>
      <w:rFonts w:ascii="宋体" w:eastAsia="宋体" w:hAnsi="宋体" w:cs="宋体"/>
      <w:sz w:val="28"/>
      <w:szCs w:val="28"/>
      <w:lang w:val="zh-CN" w:bidi="zh-CN"/>
    </w:rPr>
  </w:style>
  <w:style w:type="paragraph" w:styleId="a4">
    <w:name w:val="Normal (Web)"/>
    <w:basedOn w:val="a"/>
    <w:pPr>
      <w:spacing w:beforeAutospacing="1" w:afterAutospacing="1"/>
      <w:jc w:val="left"/>
    </w:pPr>
    <w:rPr>
      <w:rFonts w:cs="Times New Roman"/>
      <w:kern w:val="0"/>
      <w:sz w:val="24"/>
    </w:rPr>
  </w:style>
  <w:style w:type="character" w:styleId="a5">
    <w:name w:val="Hyperlink"/>
    <w:basedOn w:val="a0"/>
    <w:rPr>
      <w:color w:val="0000FF"/>
      <w:u w:val="single"/>
    </w:rPr>
  </w:style>
  <w:style w:type="paragraph" w:styleId="a6">
    <w:name w:val="List Paragraph"/>
    <w:basedOn w:val="a"/>
    <w:uiPriority w:val="1"/>
    <w:qFormat/>
    <w:pPr>
      <w:ind w:left="140" w:hanging="421"/>
    </w:pPr>
    <w:rPr>
      <w:rFonts w:ascii="宋体" w:eastAsia="宋体" w:hAnsi="宋体" w:cs="宋体"/>
      <w:lang w:val="zh-CN" w:bidi="zh-CN"/>
    </w:rPr>
  </w:style>
  <w:style w:type="paragraph" w:styleId="a7">
    <w:name w:val="Balloon Text"/>
    <w:basedOn w:val="a"/>
    <w:link w:val="Char"/>
    <w:rsid w:val="00423F45"/>
    <w:rPr>
      <w:sz w:val="18"/>
      <w:szCs w:val="18"/>
    </w:rPr>
  </w:style>
  <w:style w:type="character" w:customStyle="1" w:styleId="Char">
    <w:name w:val="批注框文本 Char"/>
    <w:basedOn w:val="a0"/>
    <w:link w:val="a7"/>
    <w:rsid w:val="00423F4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203</Words>
  <Characters>1162</Characters>
  <Application>Microsoft Office Word</Application>
  <DocSecurity>0</DocSecurity>
  <Lines>9</Lines>
  <Paragraphs>2</Paragraphs>
  <ScaleCrop>false</ScaleCrop>
  <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乐乐</dc:creator>
  <cp:lastModifiedBy>Windows 用户</cp:lastModifiedBy>
  <cp:revision>7</cp:revision>
  <dcterms:created xsi:type="dcterms:W3CDTF">2021-01-12T08:47:00Z</dcterms:created>
  <dcterms:modified xsi:type="dcterms:W3CDTF">2021-01-15T05:22:00Z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KSOSaveFontToCloudKey">
    <vt:lpwstr>265111515_btnclosed</vt:lpwstr>
  </property>
</Properties>
</file>